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1AF2" w14:textId="0CDBEFAE" w:rsidR="00F85B9B" w:rsidRPr="004629D6" w:rsidRDefault="00F85B9B" w:rsidP="00F85B9B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C81B2D2" w14:textId="77777777" w:rsidR="00F85B9B" w:rsidRPr="005D06B7" w:rsidRDefault="00F85B9B" w:rsidP="00F8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67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D06B7">
        <w:rPr>
          <w:rFonts w:ascii="Times New Roman" w:hAnsi="Times New Roman" w:cs="Times New Roman"/>
          <w:b/>
          <w:sz w:val="28"/>
          <w:szCs w:val="28"/>
        </w:rPr>
        <w:t>межрегиональном заочном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6B7">
        <w:rPr>
          <w:rFonts w:ascii="Times New Roman" w:hAnsi="Times New Roman" w:cs="Times New Roman"/>
          <w:b/>
          <w:sz w:val="28"/>
          <w:szCs w:val="28"/>
        </w:rPr>
        <w:t>мультимедийных презентаций по дисциплине ОП.02. Анатомия и физиология человека «Основы анатомии и ЗОЖ - платформа нашей жизни»</w:t>
      </w:r>
    </w:p>
    <w:p w14:paraId="7E60046D" w14:textId="77777777" w:rsidR="00F85B9B" w:rsidRDefault="00F85B9B" w:rsidP="00F8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B7">
        <w:rPr>
          <w:rFonts w:ascii="Times New Roman" w:hAnsi="Times New Roman" w:cs="Times New Roman"/>
          <w:b/>
          <w:sz w:val="28"/>
          <w:szCs w:val="28"/>
        </w:rPr>
        <w:t>среди студентов специальностей 34.02.01 Сестринское дело и</w:t>
      </w:r>
    </w:p>
    <w:p w14:paraId="41B989E7" w14:textId="77777777" w:rsidR="00F85B9B" w:rsidRDefault="00F85B9B" w:rsidP="00F8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B7">
        <w:rPr>
          <w:rFonts w:ascii="Times New Roman" w:hAnsi="Times New Roman" w:cs="Times New Roman"/>
          <w:b/>
          <w:sz w:val="28"/>
          <w:szCs w:val="28"/>
        </w:rPr>
        <w:t>31.02.02 Акушерское дело средних специальных медицинских и фармацевтических образовательных организаций</w:t>
      </w:r>
    </w:p>
    <w:p w14:paraId="36B5F443" w14:textId="66220227" w:rsidR="00F85B9B" w:rsidRPr="005D06B7" w:rsidRDefault="00F85B9B" w:rsidP="00F8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B7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</w:t>
      </w:r>
    </w:p>
    <w:p w14:paraId="7D687D3C" w14:textId="77777777" w:rsidR="00F85B9B" w:rsidRDefault="00F85B9B" w:rsidP="00F8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97144" w14:textId="77777777" w:rsidR="00F85B9B" w:rsidRPr="002F4F67" w:rsidRDefault="00F85B9B" w:rsidP="00F8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58"/>
        <w:gridCol w:w="5470"/>
      </w:tblGrid>
      <w:tr w:rsidR="00F85B9B" w:rsidRPr="002F4F67" w14:paraId="367B2A61" w14:textId="77777777" w:rsidTr="00083A32">
        <w:tc>
          <w:tcPr>
            <w:tcW w:w="4158" w:type="dxa"/>
            <w:vAlign w:val="center"/>
          </w:tcPr>
          <w:p w14:paraId="159B0AF5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</w:t>
            </w:r>
            <w:r w:rsidRPr="005D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470" w:type="dxa"/>
            <w:vAlign w:val="center"/>
          </w:tcPr>
          <w:p w14:paraId="780016E4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79DF564B" w14:textId="77777777" w:rsidTr="00083A32">
        <w:tc>
          <w:tcPr>
            <w:tcW w:w="4158" w:type="dxa"/>
            <w:vAlign w:val="center"/>
          </w:tcPr>
          <w:p w14:paraId="2E15A754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5D06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окращенное</w:t>
            </w:r>
            <w:r w:rsidRPr="005D06B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образовательной организации</w:t>
            </w:r>
          </w:p>
        </w:tc>
        <w:tc>
          <w:tcPr>
            <w:tcW w:w="5470" w:type="dxa"/>
            <w:vAlign w:val="center"/>
          </w:tcPr>
          <w:p w14:paraId="0FC0FE10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303A0F75" w14:textId="77777777" w:rsidTr="00083A32">
        <w:tc>
          <w:tcPr>
            <w:tcW w:w="4158" w:type="dxa"/>
            <w:vAlign w:val="center"/>
          </w:tcPr>
          <w:p w14:paraId="07FE7B14" w14:textId="77777777" w:rsidR="00F85B9B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B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470" w:type="dxa"/>
            <w:vAlign w:val="center"/>
          </w:tcPr>
          <w:p w14:paraId="48C45D3F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650912AC" w14:textId="77777777" w:rsidTr="00083A32">
        <w:tc>
          <w:tcPr>
            <w:tcW w:w="4158" w:type="dxa"/>
            <w:vAlign w:val="center"/>
          </w:tcPr>
          <w:p w14:paraId="3E6FBF9D" w14:textId="77777777" w:rsidR="00F85B9B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5470" w:type="dxa"/>
            <w:vAlign w:val="center"/>
          </w:tcPr>
          <w:p w14:paraId="6016C825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21894C9C" w14:textId="77777777" w:rsidTr="00083A32">
        <w:tc>
          <w:tcPr>
            <w:tcW w:w="4158" w:type="dxa"/>
            <w:vAlign w:val="center"/>
          </w:tcPr>
          <w:p w14:paraId="281E4B85" w14:textId="77777777" w:rsidR="00F85B9B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преподавателя, подготовившего участника,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70" w:type="dxa"/>
            <w:vAlign w:val="center"/>
          </w:tcPr>
          <w:p w14:paraId="2D43EA89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48BDDF66" w14:textId="77777777" w:rsidTr="00083A32">
        <w:tc>
          <w:tcPr>
            <w:tcW w:w="4158" w:type="dxa"/>
            <w:vAlign w:val="center"/>
          </w:tcPr>
          <w:p w14:paraId="2B4CB10C" w14:textId="77777777" w:rsidR="00F85B9B" w:rsidRPr="00B14B75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70" w:type="dxa"/>
            <w:vAlign w:val="center"/>
          </w:tcPr>
          <w:p w14:paraId="3830F1ED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09561311" w14:textId="77777777" w:rsidTr="00083A32">
        <w:tc>
          <w:tcPr>
            <w:tcW w:w="4158" w:type="dxa"/>
            <w:vAlign w:val="center"/>
          </w:tcPr>
          <w:p w14:paraId="37301EC7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70" w:type="dxa"/>
            <w:vAlign w:val="center"/>
          </w:tcPr>
          <w:p w14:paraId="4C198026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597661E5" w14:textId="77777777" w:rsidTr="00083A32">
        <w:tc>
          <w:tcPr>
            <w:tcW w:w="4158" w:type="dxa"/>
            <w:vAlign w:val="center"/>
          </w:tcPr>
          <w:p w14:paraId="46261DCF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руководителя образовательной организации</w:t>
            </w:r>
          </w:p>
        </w:tc>
        <w:tc>
          <w:tcPr>
            <w:tcW w:w="5470" w:type="dxa"/>
            <w:vAlign w:val="center"/>
          </w:tcPr>
          <w:p w14:paraId="3F52759A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9B" w:rsidRPr="002F4F67" w14:paraId="206F8AA7" w14:textId="77777777" w:rsidTr="00083A32">
        <w:tc>
          <w:tcPr>
            <w:tcW w:w="4158" w:type="dxa"/>
            <w:vAlign w:val="center"/>
          </w:tcPr>
          <w:p w14:paraId="2D967CF0" w14:textId="77777777" w:rsidR="00F85B9B" w:rsidRPr="00B14B75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0F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0FD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0FD">
              <w:rPr>
                <w:rFonts w:ascii="Times New Roman" w:hAnsi="Times New Roman" w:cs="Times New Roman"/>
                <w:sz w:val="28"/>
                <w:szCs w:val="28"/>
              </w:rPr>
              <w:t>данных (да/нет)</w:t>
            </w:r>
          </w:p>
        </w:tc>
        <w:tc>
          <w:tcPr>
            <w:tcW w:w="5470" w:type="dxa"/>
            <w:vAlign w:val="center"/>
          </w:tcPr>
          <w:p w14:paraId="0143C880" w14:textId="77777777" w:rsidR="00F85B9B" w:rsidRPr="002F4F67" w:rsidRDefault="00F85B9B" w:rsidP="00083A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6EC54" w14:textId="77777777" w:rsidR="00F85B9B" w:rsidRPr="006D1325" w:rsidRDefault="00F85B9B" w:rsidP="00F85B9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4538AE" w14:textId="77777777" w:rsidR="00F85B9B" w:rsidRPr="00DB3F95" w:rsidRDefault="00F85B9B" w:rsidP="00F85B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16DB15" w14:textId="77777777" w:rsidR="00D26B43" w:rsidRDefault="00D26B43"/>
    <w:sectPr w:rsidR="00D26B43" w:rsidSect="004168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FF"/>
    <w:rsid w:val="00D26B43"/>
    <w:rsid w:val="00DE0BFF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B7F"/>
  <w15:chartTrackingRefBased/>
  <w15:docId w15:val="{AA59DF61-138A-41E3-9D50-7977133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9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Алиновская Е.С.</dc:creator>
  <cp:keywords/>
  <dc:description/>
  <cp:lastModifiedBy>Алиновская Е.С.</cp:lastModifiedBy>
  <cp:revision>2</cp:revision>
  <dcterms:created xsi:type="dcterms:W3CDTF">2023-03-12T20:34:00Z</dcterms:created>
  <dcterms:modified xsi:type="dcterms:W3CDTF">2023-03-12T20:36:00Z</dcterms:modified>
</cp:coreProperties>
</file>