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3F1" w:rsidRDefault="00F803F1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03F1">
        <w:rPr>
          <w:rFonts w:ascii="Times New Roman" w:eastAsia="Calibri" w:hAnsi="Times New Roman" w:cs="Times New Roman"/>
          <w:sz w:val="28"/>
          <w:szCs w:val="24"/>
        </w:rPr>
        <w:drawing>
          <wp:inline distT="0" distB="0" distL="0" distR="0">
            <wp:extent cx="6591300" cy="99822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ММ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296" cy="998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DD" w:rsidRDefault="003360E8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3.2. От </w:t>
      </w:r>
      <w:proofErr w:type="gramStart"/>
      <w:r w:rsidR="00807D41">
        <w:rPr>
          <w:rFonts w:ascii="Times New Roman" w:eastAsia="Calibri" w:hAnsi="Times New Roman" w:cs="Times New Roman"/>
          <w:sz w:val="24"/>
          <w:szCs w:val="24"/>
        </w:rPr>
        <w:t>одной</w:t>
      </w:r>
      <w:r w:rsidR="005A365E" w:rsidRPr="005A365E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организации принимается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7D41" w:rsidRPr="00F20780">
        <w:rPr>
          <w:rFonts w:ascii="Times New Roman" w:eastAsia="Calibri" w:hAnsi="Times New Roman" w:cs="Times New Roman"/>
          <w:b/>
          <w:sz w:val="24"/>
          <w:szCs w:val="24"/>
        </w:rPr>
        <w:t xml:space="preserve">не более </w:t>
      </w:r>
      <w:r w:rsidR="005978A1" w:rsidRPr="00F20780">
        <w:rPr>
          <w:rFonts w:ascii="Times New Roman" w:eastAsia="Calibri" w:hAnsi="Times New Roman" w:cs="Times New Roman"/>
          <w:b/>
          <w:sz w:val="24"/>
          <w:szCs w:val="24"/>
        </w:rPr>
        <w:t>2 работ</w:t>
      </w:r>
      <w:r w:rsidR="00807D41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каждой </w:t>
      </w:r>
      <w:r w:rsidR="00987EDD">
        <w:rPr>
          <w:rFonts w:ascii="Times New Roman" w:eastAsia="Calibri" w:hAnsi="Times New Roman" w:cs="Times New Roman"/>
          <w:sz w:val="24"/>
          <w:szCs w:val="24"/>
        </w:rPr>
        <w:t>из следующих номинаций</w:t>
      </w:r>
      <w:r w:rsidR="00807D41">
        <w:rPr>
          <w:rFonts w:ascii="Times New Roman" w:eastAsia="Calibri" w:hAnsi="Times New Roman" w:cs="Times New Roman"/>
          <w:sz w:val="24"/>
          <w:szCs w:val="24"/>
        </w:rPr>
        <w:t xml:space="preserve"> конкурса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5A365E" w:rsidRPr="00F20780" w:rsidRDefault="005978A1" w:rsidP="00987EDD">
      <w:pPr>
        <w:pStyle w:val="a5"/>
        <w:numPr>
          <w:ilvl w:val="0"/>
          <w:numId w:val="4"/>
        </w:numPr>
        <w:spacing w:line="25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20780">
        <w:rPr>
          <w:rFonts w:ascii="Times New Roman" w:eastAsia="Calibri" w:hAnsi="Times New Roman" w:cs="Times New Roman"/>
          <w:b/>
          <w:sz w:val="24"/>
          <w:szCs w:val="24"/>
        </w:rPr>
        <w:t>Обучающий видеоролик по Сестринскому делу в хирургии</w:t>
      </w:r>
      <w:r w:rsidR="003360E8" w:rsidRPr="00F2078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978A1" w:rsidRPr="00F20780" w:rsidRDefault="005978A1" w:rsidP="00987EDD">
      <w:pPr>
        <w:pStyle w:val="a5"/>
        <w:numPr>
          <w:ilvl w:val="0"/>
          <w:numId w:val="4"/>
        </w:numPr>
        <w:spacing w:line="25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20780">
        <w:rPr>
          <w:rFonts w:ascii="Times New Roman" w:eastAsia="Calibri" w:hAnsi="Times New Roman" w:cs="Times New Roman"/>
          <w:b/>
          <w:sz w:val="24"/>
          <w:szCs w:val="24"/>
        </w:rPr>
        <w:t>Обучающий видеоролик по Сестринскому делу в терапии с курсом ПМП.</w:t>
      </w:r>
    </w:p>
    <w:p w:rsidR="005A365E" w:rsidRPr="005A365E" w:rsidRDefault="005A365E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3.3. Участие в конкурсе означает полное и безусловное принятие правил данного конкурса. </w:t>
      </w:r>
    </w:p>
    <w:p w:rsidR="005A365E" w:rsidRDefault="005A365E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3.4. Конкурс является заочным, бесплатным. </w:t>
      </w:r>
    </w:p>
    <w:p w:rsidR="005978A1" w:rsidRPr="005A365E" w:rsidRDefault="005978A1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3.5. </w:t>
      </w:r>
      <w:r w:rsidRPr="00AF122A">
        <w:rPr>
          <w:rFonts w:ascii="Times New Roman" w:eastAsia="Calibri" w:hAnsi="Times New Roman" w:cs="Times New Roman"/>
          <w:sz w:val="24"/>
          <w:szCs w:val="24"/>
        </w:rPr>
        <w:t>Допускается</w:t>
      </w:r>
      <w:r w:rsidR="00AF122A" w:rsidRPr="00AF122A">
        <w:rPr>
          <w:rFonts w:ascii="Times New Roman" w:eastAsia="Calibri" w:hAnsi="Times New Roman" w:cs="Times New Roman"/>
          <w:sz w:val="24"/>
          <w:szCs w:val="24"/>
        </w:rPr>
        <w:t xml:space="preserve"> несколько авторов одной работы, но не более 3 –х человек.</w:t>
      </w:r>
    </w:p>
    <w:p w:rsidR="005A365E" w:rsidRPr="005A365E" w:rsidRDefault="005A365E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>3.</w:t>
      </w:r>
      <w:r w:rsidR="005978A1">
        <w:rPr>
          <w:rFonts w:ascii="Times New Roman" w:eastAsia="Calibri" w:hAnsi="Times New Roman" w:cs="Times New Roman"/>
          <w:sz w:val="24"/>
          <w:szCs w:val="24"/>
        </w:rPr>
        <w:t>6</w:t>
      </w: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. Решение участвовать в конкурсе подтверждается заявкой </w:t>
      </w:r>
      <w:r w:rsidRPr="00F20780">
        <w:rPr>
          <w:rFonts w:ascii="Times New Roman" w:eastAsia="Calibri" w:hAnsi="Times New Roman" w:cs="Times New Roman"/>
          <w:b/>
          <w:sz w:val="24"/>
          <w:szCs w:val="24"/>
        </w:rPr>
        <w:t>(Приложение 1),</w:t>
      </w: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в которой в обязательном порядке указывается, что правообладатели материалов не возражают против размещения представленных на конкурс разработок на сайте ГАПОУ СО «</w:t>
      </w:r>
      <w:proofErr w:type="spellStart"/>
      <w:r w:rsidRPr="005A365E">
        <w:rPr>
          <w:rFonts w:ascii="Times New Roman" w:eastAsia="Calibri" w:hAnsi="Times New Roman" w:cs="Times New Roman"/>
          <w:sz w:val="24"/>
          <w:szCs w:val="24"/>
        </w:rPr>
        <w:t>Балаковский</w:t>
      </w:r>
      <w:proofErr w:type="spellEnd"/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медицинский колледж».</w:t>
      </w:r>
      <w:r w:rsidR="003360E8">
        <w:rPr>
          <w:rFonts w:ascii="Times New Roman" w:eastAsia="Calibri" w:hAnsi="Times New Roman" w:cs="Times New Roman"/>
          <w:sz w:val="24"/>
          <w:szCs w:val="24"/>
        </w:rPr>
        <w:t xml:space="preserve"> Заявку </w:t>
      </w:r>
      <w:r w:rsidR="00987EDD">
        <w:rPr>
          <w:rFonts w:ascii="Times New Roman" w:eastAsia="Calibri" w:hAnsi="Times New Roman" w:cs="Times New Roman"/>
          <w:sz w:val="24"/>
          <w:szCs w:val="24"/>
        </w:rPr>
        <w:t xml:space="preserve">и конкурсную работу </w:t>
      </w:r>
      <w:r w:rsidR="003360E8">
        <w:rPr>
          <w:rFonts w:ascii="Times New Roman" w:eastAsia="Calibri" w:hAnsi="Times New Roman" w:cs="Times New Roman"/>
          <w:sz w:val="24"/>
          <w:szCs w:val="24"/>
        </w:rPr>
        <w:t xml:space="preserve">необходимо прислать с 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>07</w:t>
      </w:r>
      <w:r w:rsidR="003360E8" w:rsidRPr="005978A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="003360E8" w:rsidRPr="005978A1">
        <w:rPr>
          <w:rFonts w:ascii="Times New Roman" w:eastAsia="Calibri" w:hAnsi="Times New Roman" w:cs="Times New Roman"/>
          <w:b/>
          <w:sz w:val="24"/>
          <w:szCs w:val="24"/>
        </w:rPr>
        <w:t>.20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 xml:space="preserve">20 </w:t>
      </w:r>
      <w:r w:rsidR="003360E8" w:rsidRPr="005978A1">
        <w:rPr>
          <w:rFonts w:ascii="Times New Roman" w:eastAsia="Calibri" w:hAnsi="Times New Roman" w:cs="Times New Roman"/>
          <w:b/>
          <w:sz w:val="24"/>
          <w:szCs w:val="24"/>
        </w:rPr>
        <w:t xml:space="preserve">г. по 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="003360E8" w:rsidRPr="005978A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="003360E8" w:rsidRPr="005978A1">
        <w:rPr>
          <w:rFonts w:ascii="Times New Roman" w:eastAsia="Calibri" w:hAnsi="Times New Roman" w:cs="Times New Roman"/>
          <w:b/>
          <w:sz w:val="24"/>
          <w:szCs w:val="24"/>
        </w:rPr>
        <w:t>.20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 xml:space="preserve">20 </w:t>
      </w:r>
      <w:r w:rsidRPr="005978A1">
        <w:rPr>
          <w:rFonts w:ascii="Times New Roman" w:eastAsia="Calibri" w:hAnsi="Times New Roman" w:cs="Times New Roman"/>
          <w:b/>
          <w:sz w:val="24"/>
          <w:szCs w:val="24"/>
        </w:rPr>
        <w:t>г.</w:t>
      </w: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на электронный</w:t>
      </w:r>
      <w:r w:rsidR="00807D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7D41" w:rsidRPr="00615591">
        <w:rPr>
          <w:rFonts w:ascii="Times New Roman" w:eastAsia="Calibri" w:hAnsi="Times New Roman" w:cs="Times New Roman"/>
          <w:sz w:val="24"/>
          <w:szCs w:val="24"/>
        </w:rPr>
        <w:t xml:space="preserve">адрес </w:t>
      </w:r>
      <w:hyperlink r:id="rId7" w:history="1">
        <w:r w:rsidR="00615591" w:rsidRPr="00615591">
          <w:rPr>
            <w:rStyle w:val="a3"/>
            <w:rFonts w:ascii="Times New Roman" w:eastAsia="Calibri" w:hAnsi="Times New Roman" w:cs="Times New Roman"/>
            <w:sz w:val="24"/>
            <w:szCs w:val="24"/>
          </w:rPr>
          <w:t>koncurs.bmk@yandex.ru</w:t>
        </w:r>
      </w:hyperlink>
      <w:r w:rsidR="00615591" w:rsidRPr="00615591">
        <w:rPr>
          <w:rFonts w:ascii="Times New Roman" w:eastAsia="Calibri" w:hAnsi="Times New Roman" w:cs="Times New Roman"/>
          <w:sz w:val="24"/>
          <w:szCs w:val="24"/>
        </w:rPr>
        <w:t> </w:t>
      </w:r>
      <w:r w:rsidR="00615591">
        <w:t>.</w:t>
      </w:r>
      <w:r w:rsidR="005978A1">
        <w:t xml:space="preserve"> </w:t>
      </w: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Заявка на участие оформляется в текстовом редакторе </w:t>
      </w:r>
      <w:proofErr w:type="spellStart"/>
      <w:r w:rsidRPr="005A365E">
        <w:rPr>
          <w:rFonts w:ascii="Times New Roman" w:eastAsia="Calibri" w:hAnsi="Times New Roman" w:cs="Times New Roman"/>
          <w:sz w:val="24"/>
          <w:szCs w:val="24"/>
        </w:rPr>
        <w:t>MSWord</w:t>
      </w:r>
      <w:proofErr w:type="spellEnd"/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, и прилагается вместе с конкурсным </w:t>
      </w:r>
      <w:r w:rsidR="0029372A">
        <w:rPr>
          <w:rFonts w:ascii="Times New Roman" w:eastAsia="Calibri" w:hAnsi="Times New Roman" w:cs="Times New Roman"/>
          <w:sz w:val="24"/>
          <w:szCs w:val="24"/>
        </w:rPr>
        <w:t>материалом. Для пересылки по электронной почте следует представить файл-заявку и файл, содержащий конкурсную работу в виде одного архива (формат *.</w:t>
      </w:r>
      <w:proofErr w:type="spellStart"/>
      <w:r w:rsidR="0029372A">
        <w:rPr>
          <w:rFonts w:ascii="Times New Roman" w:eastAsia="Calibri" w:hAnsi="Times New Roman" w:cs="Times New Roman"/>
          <w:sz w:val="24"/>
          <w:szCs w:val="24"/>
          <w:lang w:val="en-US"/>
        </w:rPr>
        <w:t>rar</w:t>
      </w:r>
      <w:proofErr w:type="spellEnd"/>
      <w:r w:rsidR="0029372A">
        <w:rPr>
          <w:rFonts w:ascii="Times New Roman" w:eastAsia="Calibri" w:hAnsi="Times New Roman" w:cs="Times New Roman"/>
          <w:sz w:val="24"/>
          <w:szCs w:val="24"/>
        </w:rPr>
        <w:t>, *.</w:t>
      </w:r>
      <w:r w:rsidR="0029372A">
        <w:rPr>
          <w:rFonts w:ascii="Times New Roman" w:eastAsia="Calibri" w:hAnsi="Times New Roman" w:cs="Times New Roman"/>
          <w:sz w:val="24"/>
          <w:szCs w:val="24"/>
          <w:lang w:val="en-US"/>
        </w:rPr>
        <w:t>zip</w:t>
      </w:r>
      <w:r w:rsidR="0029372A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proofErr w:type="gramStart"/>
      <w:r w:rsidR="0029372A">
        <w:rPr>
          <w:rFonts w:ascii="Times New Roman" w:eastAsia="Calibri" w:hAnsi="Times New Roman" w:cs="Times New Roman"/>
          <w:sz w:val="24"/>
          <w:szCs w:val="24"/>
        </w:rPr>
        <w:t>В</w:t>
      </w: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теме письма указывается Ф.И.О. участника и наименование образовательной организации (пример:</w:t>
      </w:r>
      <w:proofErr w:type="gramEnd"/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«Иванова А.А.- </w:t>
      </w:r>
      <w:proofErr w:type="spellStart"/>
      <w:r w:rsidRPr="005A365E">
        <w:rPr>
          <w:rFonts w:ascii="Times New Roman" w:eastAsia="Calibri" w:hAnsi="Times New Roman" w:cs="Times New Roman"/>
          <w:sz w:val="24"/>
          <w:szCs w:val="24"/>
        </w:rPr>
        <w:t>Балаковский</w:t>
      </w:r>
      <w:proofErr w:type="spellEnd"/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мед</w:t>
      </w:r>
      <w:proofErr w:type="gramStart"/>
      <w:r w:rsidRPr="005A365E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A365E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5A365E">
        <w:rPr>
          <w:rFonts w:ascii="Times New Roman" w:eastAsia="Calibri" w:hAnsi="Times New Roman" w:cs="Times New Roman"/>
          <w:sz w:val="24"/>
          <w:szCs w:val="24"/>
        </w:rPr>
        <w:t>олледж»).</w:t>
      </w:r>
      <w:r w:rsidR="0029372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A365E" w:rsidRPr="005A365E" w:rsidRDefault="005A365E" w:rsidP="005A365E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IV</w:t>
      </w:r>
      <w:r w:rsidRPr="005A365E">
        <w:rPr>
          <w:rFonts w:ascii="Times New Roman" w:eastAsia="Calibri" w:hAnsi="Times New Roman" w:cs="Times New Roman"/>
          <w:b/>
          <w:sz w:val="24"/>
          <w:szCs w:val="24"/>
        </w:rPr>
        <w:t>. Этапы проведения Конкурса</w:t>
      </w: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A365E" w:rsidRPr="005A365E" w:rsidRDefault="005A365E" w:rsidP="005A365E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этап - при</w:t>
      </w:r>
      <w:r w:rsidR="00807D41">
        <w:rPr>
          <w:rFonts w:ascii="Times New Roman" w:eastAsia="Calibri" w:hAnsi="Times New Roman" w:cs="Times New Roman"/>
          <w:sz w:val="24"/>
          <w:szCs w:val="24"/>
        </w:rPr>
        <w:t>ем заявок и конкурсных работ (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>07.12.2020 г. по 12.12.2020 г.</w:t>
      </w:r>
      <w:r w:rsidRPr="005A365E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5A365E" w:rsidRPr="005978A1" w:rsidRDefault="005A365E" w:rsidP="005A365E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>II этап -</w:t>
      </w:r>
      <w:r w:rsidR="00807D41">
        <w:rPr>
          <w:rFonts w:ascii="Times New Roman" w:eastAsia="Calibri" w:hAnsi="Times New Roman" w:cs="Times New Roman"/>
          <w:sz w:val="24"/>
          <w:szCs w:val="24"/>
        </w:rPr>
        <w:t xml:space="preserve"> работа экспертной комиссии </w:t>
      </w:r>
      <w:r w:rsidR="00807D41" w:rsidRPr="005978A1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>14</w:t>
      </w:r>
      <w:r w:rsidR="00807D41" w:rsidRPr="005978A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="00807D41" w:rsidRPr="005978A1">
        <w:rPr>
          <w:rFonts w:ascii="Times New Roman" w:eastAsia="Calibri" w:hAnsi="Times New Roman" w:cs="Times New Roman"/>
          <w:b/>
          <w:sz w:val="24"/>
          <w:szCs w:val="24"/>
        </w:rPr>
        <w:t>.20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="00807D41" w:rsidRPr="005978A1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>26</w:t>
      </w:r>
      <w:r w:rsidR="00807D41" w:rsidRPr="005978A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="00807D41" w:rsidRPr="005978A1">
        <w:rPr>
          <w:rFonts w:ascii="Times New Roman" w:eastAsia="Calibri" w:hAnsi="Times New Roman" w:cs="Times New Roman"/>
          <w:b/>
          <w:sz w:val="24"/>
          <w:szCs w:val="24"/>
        </w:rPr>
        <w:t>.20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="005978A1">
        <w:rPr>
          <w:rFonts w:ascii="Times New Roman" w:eastAsia="Calibri" w:hAnsi="Times New Roman" w:cs="Times New Roman"/>
          <w:b/>
          <w:sz w:val="24"/>
          <w:szCs w:val="24"/>
        </w:rPr>
        <w:t xml:space="preserve"> г.</w:t>
      </w:r>
      <w:r w:rsidRPr="005978A1">
        <w:rPr>
          <w:rFonts w:ascii="Times New Roman" w:eastAsia="Calibri" w:hAnsi="Times New Roman" w:cs="Times New Roman"/>
          <w:b/>
          <w:sz w:val="24"/>
          <w:szCs w:val="24"/>
        </w:rPr>
        <w:t xml:space="preserve">); </w:t>
      </w:r>
    </w:p>
    <w:p w:rsidR="005A365E" w:rsidRDefault="005A365E" w:rsidP="005A365E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>III этап - подведение итогов</w:t>
      </w:r>
      <w:r w:rsidR="005978A1">
        <w:rPr>
          <w:rFonts w:ascii="Times New Roman" w:eastAsia="Calibri" w:hAnsi="Times New Roman" w:cs="Times New Roman"/>
          <w:sz w:val="24"/>
          <w:szCs w:val="24"/>
        </w:rPr>
        <w:t xml:space="preserve"> Конкурса</w:t>
      </w:r>
      <w:r w:rsidRPr="005A365E">
        <w:rPr>
          <w:rFonts w:ascii="Times New Roman" w:eastAsia="Calibri" w:hAnsi="Times New Roman" w:cs="Times New Roman"/>
          <w:sz w:val="24"/>
          <w:szCs w:val="24"/>
        </w:rPr>
        <w:t>, р</w:t>
      </w:r>
      <w:r w:rsidR="00807D41">
        <w:rPr>
          <w:rFonts w:ascii="Times New Roman" w:eastAsia="Calibri" w:hAnsi="Times New Roman" w:cs="Times New Roman"/>
          <w:sz w:val="24"/>
          <w:szCs w:val="24"/>
        </w:rPr>
        <w:t>ассылка наградных материалов</w:t>
      </w:r>
      <w:r w:rsidR="005978A1">
        <w:rPr>
          <w:rFonts w:ascii="Times New Roman" w:eastAsia="Calibri" w:hAnsi="Times New Roman" w:cs="Times New Roman"/>
          <w:sz w:val="24"/>
          <w:szCs w:val="24"/>
        </w:rPr>
        <w:t>, размещение итогов на сайте колледжа</w:t>
      </w:r>
      <w:r w:rsidR="00807D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7D41" w:rsidRPr="005978A1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5978A1" w:rsidRPr="005978A1">
        <w:rPr>
          <w:rFonts w:ascii="Times New Roman" w:eastAsia="Calibri" w:hAnsi="Times New Roman" w:cs="Times New Roman"/>
          <w:b/>
          <w:sz w:val="24"/>
          <w:szCs w:val="24"/>
        </w:rPr>
        <w:t>27.12.2020 – 31.12.2020 г.</w:t>
      </w:r>
      <w:r w:rsidRPr="005978A1">
        <w:rPr>
          <w:rFonts w:ascii="Times New Roman" w:eastAsia="Calibri" w:hAnsi="Times New Roman" w:cs="Times New Roman"/>
          <w:b/>
          <w:sz w:val="24"/>
          <w:szCs w:val="24"/>
        </w:rPr>
        <w:t>).</w:t>
      </w:r>
    </w:p>
    <w:p w:rsidR="005A365E" w:rsidRDefault="005978A1" w:rsidP="005978A1">
      <w:pPr>
        <w:pStyle w:val="a5"/>
        <w:spacing w:after="0"/>
        <w:ind w:left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5978A1">
        <w:rPr>
          <w:rFonts w:ascii="Times New Roman" w:hAnsi="Times New Roman" w:cs="Times New Roman"/>
          <w:i/>
          <w:sz w:val="24"/>
          <w:szCs w:val="28"/>
        </w:rPr>
        <w:t xml:space="preserve">В случае большого количества участников сроки </w:t>
      </w:r>
      <w:r>
        <w:rPr>
          <w:rFonts w:ascii="Times New Roman" w:hAnsi="Times New Roman" w:cs="Times New Roman"/>
          <w:i/>
          <w:sz w:val="24"/>
          <w:szCs w:val="28"/>
        </w:rPr>
        <w:t>подведения итогов и рассылки наградных материалов</w:t>
      </w:r>
      <w:r w:rsidRPr="005978A1">
        <w:rPr>
          <w:rFonts w:ascii="Times New Roman" w:hAnsi="Times New Roman" w:cs="Times New Roman"/>
          <w:i/>
          <w:sz w:val="24"/>
          <w:szCs w:val="28"/>
        </w:rPr>
        <w:t xml:space="preserve"> могут быть продлены.</w:t>
      </w:r>
    </w:p>
    <w:p w:rsidR="005978A1" w:rsidRPr="005978A1" w:rsidRDefault="005978A1" w:rsidP="005978A1">
      <w:pPr>
        <w:pStyle w:val="a5"/>
        <w:spacing w:after="0"/>
        <w:ind w:left="0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A365E" w:rsidRPr="005A365E" w:rsidRDefault="005A365E" w:rsidP="005A365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365E">
        <w:rPr>
          <w:rFonts w:ascii="Times New Roman" w:eastAsia="Calibri" w:hAnsi="Times New Roman" w:cs="Times New Roman"/>
          <w:b/>
          <w:sz w:val="24"/>
          <w:szCs w:val="24"/>
        </w:rPr>
        <w:t>V. Оформление конкурсных материалов</w:t>
      </w:r>
    </w:p>
    <w:p w:rsidR="005978A1" w:rsidRDefault="00807D41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5.1. </w:t>
      </w:r>
      <w:r w:rsidR="005978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5978A1">
        <w:rPr>
          <w:rFonts w:ascii="Times New Roman" w:eastAsia="Calibri" w:hAnsi="Times New Roman" w:cs="Times New Roman"/>
          <w:sz w:val="24"/>
          <w:szCs w:val="24"/>
        </w:rPr>
        <w:t xml:space="preserve">Видеоролик должен отражать алгоритм выполнения любой манипуляции </w:t>
      </w:r>
      <w:r w:rsidR="005978A1" w:rsidRPr="00AF122A">
        <w:rPr>
          <w:rFonts w:ascii="Times New Roman" w:eastAsia="Calibri" w:hAnsi="Times New Roman" w:cs="Times New Roman"/>
          <w:sz w:val="24"/>
          <w:szCs w:val="24"/>
        </w:rPr>
        <w:t>(согласно чек-листа, рекоме</w:t>
      </w:r>
      <w:r w:rsidR="00AF122A" w:rsidRPr="00AF122A">
        <w:rPr>
          <w:rFonts w:ascii="Times New Roman" w:eastAsia="Calibri" w:hAnsi="Times New Roman" w:cs="Times New Roman"/>
          <w:sz w:val="24"/>
          <w:szCs w:val="24"/>
        </w:rPr>
        <w:t>ндованного методическим центром аккредитации специалистов</w:t>
      </w:r>
      <w:r w:rsidR="005978A1" w:rsidRPr="00AF122A">
        <w:rPr>
          <w:rFonts w:ascii="Times New Roman" w:eastAsia="Calibri" w:hAnsi="Times New Roman" w:cs="Times New Roman"/>
          <w:sz w:val="24"/>
          <w:szCs w:val="24"/>
        </w:rPr>
        <w:t>),</w:t>
      </w:r>
      <w:r w:rsidR="005978A1">
        <w:rPr>
          <w:rFonts w:ascii="Times New Roman" w:eastAsia="Calibri" w:hAnsi="Times New Roman" w:cs="Times New Roman"/>
          <w:sz w:val="24"/>
          <w:szCs w:val="24"/>
        </w:rPr>
        <w:t xml:space="preserve"> предусмотренной ФГОС по специальности 34.02.01 Сестринское дело и  рабочей программой </w:t>
      </w:r>
      <w:r w:rsidR="005978A1" w:rsidRPr="005978A1">
        <w:rPr>
          <w:rFonts w:ascii="Times New Roman" w:hAnsi="Times New Roman" w:cs="Times New Roman"/>
          <w:sz w:val="24"/>
          <w:szCs w:val="24"/>
        </w:rPr>
        <w:t xml:space="preserve">ПМ.02 Участие в лечебно-диагностическом и реабилитационном процессах МДК.02.01 Сестринский уход при различных заболеваниях и состояниях, </w:t>
      </w:r>
      <w:r w:rsidR="005978A1" w:rsidRPr="00AF122A">
        <w:rPr>
          <w:rFonts w:ascii="Times New Roman" w:hAnsi="Times New Roman" w:cs="Times New Roman"/>
          <w:sz w:val="24"/>
          <w:szCs w:val="24"/>
        </w:rPr>
        <w:t>укрупненных тем</w:t>
      </w:r>
      <w:r w:rsidR="005978A1">
        <w:rPr>
          <w:rFonts w:ascii="Times New Roman" w:hAnsi="Times New Roman" w:cs="Times New Roman"/>
          <w:sz w:val="24"/>
          <w:szCs w:val="24"/>
        </w:rPr>
        <w:t xml:space="preserve"> Сестринское дело в хирургии, С</w:t>
      </w:r>
      <w:r w:rsidR="005978A1" w:rsidRPr="005978A1">
        <w:rPr>
          <w:rFonts w:ascii="Times New Roman" w:hAnsi="Times New Roman" w:cs="Times New Roman"/>
          <w:sz w:val="24"/>
          <w:szCs w:val="24"/>
        </w:rPr>
        <w:t>естринское дело в</w:t>
      </w:r>
      <w:r w:rsidR="005978A1">
        <w:rPr>
          <w:rFonts w:ascii="Times New Roman" w:hAnsi="Times New Roman" w:cs="Times New Roman"/>
          <w:sz w:val="24"/>
          <w:szCs w:val="24"/>
        </w:rPr>
        <w:t xml:space="preserve"> </w:t>
      </w:r>
      <w:r w:rsidR="005978A1" w:rsidRPr="005978A1">
        <w:rPr>
          <w:rFonts w:ascii="Times New Roman" w:hAnsi="Times New Roman" w:cs="Times New Roman"/>
          <w:sz w:val="24"/>
          <w:szCs w:val="24"/>
        </w:rPr>
        <w:t>терапии</w:t>
      </w:r>
      <w:r w:rsidR="005978A1">
        <w:rPr>
          <w:rFonts w:ascii="Times New Roman" w:hAnsi="Times New Roman" w:cs="Times New Roman"/>
          <w:sz w:val="24"/>
          <w:szCs w:val="24"/>
        </w:rPr>
        <w:t xml:space="preserve"> с курсом ПМП.</w:t>
      </w:r>
      <w:proofErr w:type="gramEnd"/>
    </w:p>
    <w:p w:rsidR="005A365E" w:rsidRPr="005A365E" w:rsidRDefault="005978A1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5.2. </w:t>
      </w:r>
      <w:r w:rsidR="00807D41">
        <w:rPr>
          <w:rFonts w:ascii="Times New Roman" w:eastAsia="Calibri" w:hAnsi="Times New Roman" w:cs="Times New Roman"/>
          <w:sz w:val="24"/>
          <w:szCs w:val="24"/>
        </w:rPr>
        <w:t>Ви</w:t>
      </w:r>
      <w:r w:rsidR="00987EDD">
        <w:rPr>
          <w:rFonts w:ascii="Times New Roman" w:eastAsia="Calibri" w:hAnsi="Times New Roman" w:cs="Times New Roman"/>
          <w:sz w:val="24"/>
          <w:szCs w:val="24"/>
        </w:rPr>
        <w:t>деоролик</w:t>
      </w:r>
      <w:r w:rsidR="00F20780">
        <w:rPr>
          <w:rFonts w:ascii="Times New Roman" w:eastAsia="Calibri" w:hAnsi="Times New Roman" w:cs="Times New Roman"/>
          <w:sz w:val="24"/>
          <w:szCs w:val="24"/>
        </w:rPr>
        <w:t>,</w:t>
      </w:r>
      <w:r w:rsidR="00987EDD">
        <w:rPr>
          <w:rFonts w:ascii="Times New Roman" w:eastAsia="Calibri" w:hAnsi="Times New Roman" w:cs="Times New Roman"/>
          <w:sz w:val="24"/>
          <w:szCs w:val="24"/>
        </w:rPr>
        <w:t xml:space="preserve"> продолжительностью </w:t>
      </w:r>
      <w:r w:rsidRPr="00AF122A">
        <w:rPr>
          <w:rFonts w:ascii="Times New Roman" w:eastAsia="Calibri" w:hAnsi="Times New Roman" w:cs="Times New Roman"/>
          <w:sz w:val="24"/>
          <w:szCs w:val="24"/>
        </w:rPr>
        <w:t>не более</w:t>
      </w:r>
      <w:r w:rsidR="00987EDD" w:rsidRPr="00AF122A">
        <w:rPr>
          <w:rFonts w:ascii="Times New Roman" w:eastAsia="Calibri" w:hAnsi="Times New Roman" w:cs="Times New Roman"/>
          <w:sz w:val="24"/>
          <w:szCs w:val="24"/>
        </w:rPr>
        <w:t xml:space="preserve"> 5</w:t>
      </w:r>
      <w:r w:rsidR="00807D41" w:rsidRPr="00AF122A">
        <w:rPr>
          <w:rFonts w:ascii="Times New Roman" w:eastAsia="Calibri" w:hAnsi="Times New Roman" w:cs="Times New Roman"/>
          <w:sz w:val="24"/>
          <w:szCs w:val="24"/>
        </w:rPr>
        <w:t xml:space="preserve"> минут</w:t>
      </w:r>
      <w:r w:rsidR="00807D41">
        <w:rPr>
          <w:rFonts w:ascii="Times New Roman" w:eastAsia="Calibri" w:hAnsi="Times New Roman" w:cs="Times New Roman"/>
          <w:sz w:val="24"/>
          <w:szCs w:val="24"/>
        </w:rPr>
        <w:t xml:space="preserve"> (размер 25-30 мегабайт)</w:t>
      </w:r>
      <w:r w:rsidR="00F20780">
        <w:rPr>
          <w:rFonts w:ascii="Times New Roman" w:eastAsia="Calibri" w:hAnsi="Times New Roman" w:cs="Times New Roman"/>
          <w:sz w:val="24"/>
          <w:szCs w:val="24"/>
        </w:rPr>
        <w:t>,</w:t>
      </w:r>
      <w:r w:rsidR="00807D41">
        <w:rPr>
          <w:rFonts w:ascii="Times New Roman" w:eastAsia="Calibri" w:hAnsi="Times New Roman" w:cs="Times New Roman"/>
          <w:sz w:val="24"/>
          <w:szCs w:val="24"/>
        </w:rPr>
        <w:t xml:space="preserve"> разрабатывается в любом из форматов </w:t>
      </w:r>
      <w:r w:rsidR="00807D41">
        <w:rPr>
          <w:rFonts w:ascii="Times New Roman" w:eastAsia="Calibri" w:hAnsi="Times New Roman" w:cs="Times New Roman"/>
          <w:sz w:val="24"/>
          <w:szCs w:val="24"/>
          <w:lang w:val="en-US"/>
        </w:rPr>
        <w:t>AVI</w:t>
      </w:r>
      <w:r w:rsidR="00807D41">
        <w:rPr>
          <w:rFonts w:ascii="Times New Roman" w:eastAsia="Calibri" w:hAnsi="Times New Roman" w:cs="Times New Roman"/>
          <w:sz w:val="24"/>
          <w:szCs w:val="24"/>
        </w:rPr>
        <w:t>,</w:t>
      </w:r>
      <w:r w:rsidR="00807D41" w:rsidRPr="00807D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7D41">
        <w:rPr>
          <w:rFonts w:ascii="Times New Roman" w:eastAsia="Calibri" w:hAnsi="Times New Roman" w:cs="Times New Roman"/>
          <w:sz w:val="24"/>
          <w:szCs w:val="24"/>
          <w:lang w:val="en-US"/>
        </w:rPr>
        <w:t>MP</w:t>
      </w:r>
      <w:r w:rsidR="00807D41" w:rsidRPr="00807D41">
        <w:rPr>
          <w:rFonts w:ascii="Times New Roman" w:eastAsia="Calibri" w:hAnsi="Times New Roman" w:cs="Times New Roman"/>
          <w:sz w:val="24"/>
          <w:szCs w:val="24"/>
        </w:rPr>
        <w:t>4</w:t>
      </w:r>
      <w:r w:rsidR="00807D41">
        <w:rPr>
          <w:rFonts w:ascii="Times New Roman" w:eastAsia="Calibri" w:hAnsi="Times New Roman" w:cs="Times New Roman"/>
          <w:sz w:val="24"/>
          <w:szCs w:val="24"/>
        </w:rPr>
        <w:t>,</w:t>
      </w:r>
      <w:r w:rsidR="00807D41" w:rsidRPr="00807D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7D41">
        <w:rPr>
          <w:rFonts w:ascii="Times New Roman" w:eastAsia="Calibri" w:hAnsi="Times New Roman" w:cs="Times New Roman"/>
          <w:sz w:val="24"/>
          <w:szCs w:val="24"/>
          <w:lang w:val="en-US"/>
        </w:rPr>
        <w:t>MOV</w:t>
      </w:r>
      <w:r w:rsidR="00807D41">
        <w:rPr>
          <w:rFonts w:ascii="Times New Roman" w:eastAsia="Calibri" w:hAnsi="Times New Roman" w:cs="Times New Roman"/>
          <w:sz w:val="24"/>
          <w:szCs w:val="24"/>
        </w:rPr>
        <w:t>,</w:t>
      </w:r>
      <w:r w:rsidR="00807D41" w:rsidRPr="00807D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7D41">
        <w:rPr>
          <w:rFonts w:ascii="Times New Roman" w:eastAsia="Calibri" w:hAnsi="Times New Roman" w:cs="Times New Roman"/>
          <w:sz w:val="24"/>
          <w:szCs w:val="24"/>
          <w:lang w:val="en-US"/>
        </w:rPr>
        <w:t>WMV</w:t>
      </w:r>
      <w:r w:rsidR="00807D41">
        <w:rPr>
          <w:rFonts w:ascii="Times New Roman" w:eastAsia="Calibri" w:hAnsi="Times New Roman" w:cs="Times New Roman"/>
          <w:sz w:val="24"/>
          <w:szCs w:val="24"/>
        </w:rPr>
        <w:t>.</w:t>
      </w:r>
      <w:r w:rsidR="005A365E" w:rsidRPr="005A365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A365E" w:rsidRPr="005A365E" w:rsidRDefault="00807D41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5.2. В соответствии с ФЗ №436 от 29 декабря 2010 года «О защите детей от информации, причиняющей вред их здоровью и развитию» в работах не допускается негативная атрибутика: дем</w:t>
      </w:r>
      <w:r w:rsidR="0029372A">
        <w:rPr>
          <w:rFonts w:ascii="Times New Roman" w:eastAsia="Calibri" w:hAnsi="Times New Roman" w:cs="Times New Roman"/>
          <w:sz w:val="24"/>
          <w:szCs w:val="24"/>
        </w:rPr>
        <w:t>онстрация наркотических веществ;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372A">
        <w:rPr>
          <w:rFonts w:ascii="Times New Roman" w:eastAsia="Calibri" w:hAnsi="Times New Roman" w:cs="Times New Roman"/>
          <w:sz w:val="24"/>
          <w:szCs w:val="24"/>
        </w:rPr>
        <w:t>использование политических лозунгов и высказываний,</w:t>
      </w:r>
      <w:r w:rsidR="005A365E" w:rsidRPr="005A36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372A">
        <w:rPr>
          <w:rFonts w:ascii="Times New Roman" w:eastAsia="Calibri" w:hAnsi="Times New Roman" w:cs="Times New Roman"/>
          <w:sz w:val="24"/>
          <w:szCs w:val="24"/>
        </w:rPr>
        <w:t>несущих антигосударственный и антиконституционный смысл; изображение интимных сцен, всех видов свастики, насилия, дискриминации, вандализма; информация в любой форме унижающая достоинство человека или отдельной национальной группы людей.</w:t>
      </w:r>
    </w:p>
    <w:p w:rsidR="005A365E" w:rsidRPr="005A365E" w:rsidRDefault="005A365E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5.3. </w:t>
      </w:r>
      <w:r w:rsidR="0029372A">
        <w:rPr>
          <w:rFonts w:ascii="Times New Roman" w:eastAsia="Calibri" w:hAnsi="Times New Roman" w:cs="Times New Roman"/>
          <w:sz w:val="24"/>
          <w:szCs w:val="24"/>
        </w:rPr>
        <w:t xml:space="preserve">Преподаватель, оказывающий консультацию и методическую помощь студенту, осуществляет </w:t>
      </w:r>
      <w:proofErr w:type="gramStart"/>
      <w:r w:rsidR="0029372A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="0029372A">
        <w:rPr>
          <w:rFonts w:ascii="Times New Roman" w:eastAsia="Calibri" w:hAnsi="Times New Roman" w:cs="Times New Roman"/>
          <w:sz w:val="24"/>
          <w:szCs w:val="24"/>
        </w:rPr>
        <w:t xml:space="preserve"> содержанием работы и ее оформлением в соответствии с требованиями настоящего положения.</w:t>
      </w: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A365E" w:rsidRPr="005A365E" w:rsidRDefault="0029372A" w:rsidP="005A365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5.4. В случае несоблюдения данного условия работа отстраняется от участия в Конкурсе. </w:t>
      </w:r>
    </w:p>
    <w:p w:rsidR="005A365E" w:rsidRPr="005A365E" w:rsidRDefault="0029372A" w:rsidP="005A365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5.5.Конкурсные материалы, поступившие позднее указанного срока, а также с нарушением требований к ним, не рассматриваются.</w:t>
      </w:r>
    </w:p>
    <w:p w:rsidR="0029372A" w:rsidRDefault="0029372A" w:rsidP="005A365E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365E" w:rsidRPr="005A365E" w:rsidRDefault="005A365E" w:rsidP="005A365E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365E">
        <w:rPr>
          <w:rFonts w:ascii="Times New Roman" w:eastAsia="Calibri" w:hAnsi="Times New Roman" w:cs="Times New Roman"/>
          <w:b/>
          <w:sz w:val="24"/>
          <w:szCs w:val="24"/>
        </w:rPr>
        <w:t>V</w:t>
      </w:r>
      <w:r w:rsidRPr="005A365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5A365E">
        <w:rPr>
          <w:rFonts w:ascii="Times New Roman" w:eastAsia="Calibri" w:hAnsi="Times New Roman" w:cs="Times New Roman"/>
          <w:b/>
          <w:sz w:val="24"/>
          <w:szCs w:val="24"/>
        </w:rPr>
        <w:t>. Критерии оценки конкурсных материалов</w:t>
      </w:r>
    </w:p>
    <w:p w:rsidR="005A365E" w:rsidRPr="005A365E" w:rsidRDefault="005A365E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6.1. Экспертиза конкурсных работ проводится по следующим критериям: </w:t>
      </w:r>
    </w:p>
    <w:tbl>
      <w:tblPr>
        <w:tblStyle w:val="1"/>
        <w:tblW w:w="0" w:type="auto"/>
        <w:tblLook w:val="04A0"/>
      </w:tblPr>
      <w:tblGrid>
        <w:gridCol w:w="528"/>
        <w:gridCol w:w="8199"/>
        <w:gridCol w:w="1955"/>
      </w:tblGrid>
      <w:tr w:rsidR="005A365E" w:rsidRPr="005A365E" w:rsidTr="00C01FAF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65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122A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  <w:r w:rsidR="00583D87" w:rsidRPr="00AF122A">
              <w:rPr>
                <w:rFonts w:ascii="Times New Roman" w:hAnsi="Times New Roman"/>
                <w:b/>
                <w:sz w:val="24"/>
                <w:szCs w:val="24"/>
              </w:rPr>
              <w:t xml:space="preserve"> оценки конкурсных работ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83D87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5A365E" w:rsidRPr="005A365E" w:rsidTr="00C01FAF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65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Default="00583D87" w:rsidP="005A36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D87">
              <w:rPr>
                <w:rFonts w:ascii="Times New Roman" w:hAnsi="Times New Roman"/>
                <w:b/>
                <w:sz w:val="24"/>
                <w:szCs w:val="24"/>
              </w:rPr>
              <w:t>Логичность изложения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83D87" w:rsidRDefault="00583D87" w:rsidP="00583D87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видеоролика указанной теме и номинации (1 балл);</w:t>
            </w:r>
          </w:p>
          <w:p w:rsidR="005978A1" w:rsidRDefault="00583D87" w:rsidP="00583D87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Содержательность работы: законченность </w:t>
            </w:r>
            <w:r w:rsidR="00AF122A">
              <w:rPr>
                <w:rFonts w:ascii="Times New Roman" w:hAnsi="Times New Roman"/>
                <w:sz w:val="24"/>
                <w:szCs w:val="24"/>
              </w:rPr>
              <w:t>алгоритма (2</w:t>
            </w:r>
            <w:r w:rsidR="005978A1">
              <w:rPr>
                <w:rFonts w:ascii="Times New Roman" w:hAnsi="Times New Roman"/>
                <w:sz w:val="24"/>
                <w:szCs w:val="24"/>
              </w:rPr>
              <w:t xml:space="preserve"> балла)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83D87" w:rsidRDefault="00583D87" w:rsidP="00583D87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титульного кадра (образовательная организация, тема, ФИО автора</w:t>
            </w:r>
            <w:r w:rsidR="00C01FAF">
              <w:rPr>
                <w:rFonts w:ascii="Times New Roman" w:hAnsi="Times New Roman"/>
                <w:sz w:val="24"/>
                <w:szCs w:val="24"/>
              </w:rPr>
              <w:t>)  (1 балл);</w:t>
            </w:r>
          </w:p>
          <w:p w:rsidR="00C01FAF" w:rsidRDefault="00C01FAF" w:rsidP="00583D87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изложен четко, лаконично, грамотно (1 балл);</w:t>
            </w:r>
          </w:p>
          <w:p w:rsidR="00C01FAF" w:rsidRDefault="00C01FAF" w:rsidP="00583D87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Креативность видеоролика (новизна идеи) (1 балл);</w:t>
            </w:r>
          </w:p>
          <w:p w:rsidR="00C01FAF" w:rsidRPr="00583D87" w:rsidRDefault="00C01FAF" w:rsidP="00583D87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представления информации л</w:t>
            </w:r>
            <w:r w:rsidR="00615591">
              <w:rPr>
                <w:rFonts w:ascii="Times New Roman" w:hAnsi="Times New Roman"/>
                <w:sz w:val="24"/>
                <w:szCs w:val="24"/>
              </w:rPr>
              <w:t>огичен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балл).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AF122A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5A365E" w:rsidRPr="005A365E" w:rsidTr="00C01FAF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65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C01FAF" w:rsidRDefault="00C01FAF" w:rsidP="005A365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FAF">
              <w:rPr>
                <w:rFonts w:ascii="Times New Roman" w:hAnsi="Times New Roman"/>
                <w:b/>
                <w:sz w:val="24"/>
                <w:szCs w:val="24"/>
              </w:rPr>
              <w:t>Технический уровень:</w:t>
            </w:r>
          </w:p>
          <w:p w:rsidR="00C01FAF" w:rsidRDefault="00C01FAF" w:rsidP="00C01FA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</w:t>
            </w:r>
            <w:r w:rsidR="00987EDD">
              <w:rPr>
                <w:rFonts w:ascii="Times New Roman" w:hAnsi="Times New Roman"/>
                <w:sz w:val="24"/>
                <w:szCs w:val="24"/>
              </w:rPr>
              <w:t>тельность видеоролика не более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минут          (1 балл);</w:t>
            </w:r>
          </w:p>
          <w:p w:rsidR="00C01FAF" w:rsidRDefault="00C01FAF" w:rsidP="00C01FA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современных возможностей программы создания видеороликов, кадры меняются четко (достаточно времени прочитать субтитры (при наличии) или рассмотреть картинку) (1 балл);</w:t>
            </w:r>
          </w:p>
          <w:p w:rsidR="00C01FAF" w:rsidRDefault="00C01FAF" w:rsidP="00C01FA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Операторское мастерство (кач</w:t>
            </w:r>
            <w:r w:rsidR="00AF122A">
              <w:rPr>
                <w:rFonts w:ascii="Times New Roman" w:hAnsi="Times New Roman"/>
                <w:sz w:val="24"/>
                <w:szCs w:val="24"/>
              </w:rPr>
              <w:t>ество съемки, качество звука) (1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балл);</w:t>
            </w:r>
          </w:p>
          <w:p w:rsidR="00C01FAF" w:rsidRDefault="00C01FAF" w:rsidP="00C01FA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Синхро</w:t>
            </w:r>
            <w:r w:rsidR="00615591">
              <w:rPr>
                <w:rFonts w:ascii="Times New Roman" w:hAnsi="Times New Roman"/>
                <w:sz w:val="24"/>
                <w:szCs w:val="24"/>
              </w:rPr>
              <w:t>низация звука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изображения (1 балл);</w:t>
            </w:r>
          </w:p>
          <w:p w:rsidR="00C01FAF" w:rsidRPr="00C01FAF" w:rsidRDefault="00C01FAF" w:rsidP="00C01FA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грамматических ошибок (1 балл).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AF122A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5A365E" w:rsidRPr="005A365E" w:rsidTr="00C01FAF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65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C01FAF" w:rsidRDefault="00C01FAF" w:rsidP="005A365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122A">
              <w:rPr>
                <w:rFonts w:ascii="Times New Roman" w:hAnsi="Times New Roman"/>
                <w:b/>
                <w:sz w:val="24"/>
                <w:szCs w:val="24"/>
              </w:rPr>
              <w:t>Художественный уровень и оригинальность:</w:t>
            </w:r>
          </w:p>
          <w:p w:rsidR="00C01FAF" w:rsidRPr="00615591" w:rsidRDefault="00C01FAF" w:rsidP="00615591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Оригинальность сценария (1 балл);</w:t>
            </w:r>
          </w:p>
          <w:p w:rsidR="00C01FAF" w:rsidRDefault="00C01FAF" w:rsidP="00C01FA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четких изображений (1 балл);</w:t>
            </w:r>
          </w:p>
          <w:p w:rsidR="00C01FAF" w:rsidRPr="00615591" w:rsidRDefault="00C01FAF" w:rsidP="00615591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Композиция (1 балл);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AF122A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5A365E" w:rsidRPr="005A365E" w:rsidTr="00C01FAF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365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C01FAF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</w:tbl>
    <w:p w:rsidR="00C01FAF" w:rsidRDefault="00C01FAF" w:rsidP="00583D87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3D87" w:rsidRPr="00896C33" w:rsidRDefault="00583D87" w:rsidP="00896C3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>6.2. Рез</w:t>
      </w:r>
      <w:r w:rsidR="00987EDD">
        <w:rPr>
          <w:rFonts w:ascii="Times New Roman" w:eastAsia="Calibri" w:hAnsi="Times New Roman" w:cs="Times New Roman"/>
          <w:sz w:val="24"/>
          <w:szCs w:val="24"/>
        </w:rPr>
        <w:t>ультаты экспертизы конкурсного материала</w:t>
      </w: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заносятся в Оценочный лист </w:t>
      </w:r>
      <w:r w:rsidR="00C01FAF">
        <w:rPr>
          <w:rFonts w:ascii="Times New Roman" w:eastAsia="Calibri" w:hAnsi="Times New Roman" w:cs="Times New Roman"/>
          <w:sz w:val="24"/>
          <w:szCs w:val="24"/>
        </w:rPr>
        <w:t xml:space="preserve">Конкурсных работ. </w:t>
      </w: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Конкурсные работы оценива</w:t>
      </w:r>
      <w:r w:rsidR="00C01FAF">
        <w:rPr>
          <w:rFonts w:ascii="Times New Roman" w:eastAsia="Calibri" w:hAnsi="Times New Roman" w:cs="Times New Roman"/>
          <w:sz w:val="24"/>
          <w:szCs w:val="24"/>
        </w:rPr>
        <w:t xml:space="preserve">ются максимальным количеством </w:t>
      </w:r>
      <w:r w:rsidR="00C01FAF" w:rsidRPr="00AF122A">
        <w:rPr>
          <w:rFonts w:ascii="Times New Roman" w:eastAsia="Calibri" w:hAnsi="Times New Roman" w:cs="Times New Roman"/>
          <w:sz w:val="24"/>
          <w:szCs w:val="24"/>
        </w:rPr>
        <w:t>15</w:t>
      </w:r>
      <w:r w:rsidRPr="00AF122A">
        <w:rPr>
          <w:rFonts w:ascii="Times New Roman" w:eastAsia="Calibri" w:hAnsi="Times New Roman" w:cs="Times New Roman"/>
          <w:sz w:val="24"/>
          <w:szCs w:val="24"/>
        </w:rPr>
        <w:t xml:space="preserve"> баллов.</w:t>
      </w:r>
    </w:p>
    <w:p w:rsidR="005A365E" w:rsidRPr="005A365E" w:rsidRDefault="005A365E" w:rsidP="005A365E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365E">
        <w:rPr>
          <w:rFonts w:ascii="Times New Roman" w:eastAsia="Calibri" w:hAnsi="Times New Roman" w:cs="Times New Roman"/>
          <w:b/>
          <w:sz w:val="24"/>
          <w:szCs w:val="24"/>
        </w:rPr>
        <w:t>VI</w:t>
      </w:r>
      <w:r w:rsidRPr="005A365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5A365E">
        <w:rPr>
          <w:rFonts w:ascii="Times New Roman" w:eastAsia="Calibri" w:hAnsi="Times New Roman" w:cs="Times New Roman"/>
          <w:b/>
          <w:sz w:val="24"/>
          <w:szCs w:val="24"/>
        </w:rPr>
        <w:t>. Авторские права участников</w:t>
      </w:r>
    </w:p>
    <w:p w:rsidR="005A365E" w:rsidRPr="005A365E" w:rsidRDefault="005A365E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7.1. Ответственность за соблюдение авторских прав несет участник, приславший данную работу. </w:t>
      </w:r>
    </w:p>
    <w:p w:rsidR="005A365E" w:rsidRPr="005A365E" w:rsidRDefault="005A365E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7.2. Участники Конкурса дают согласие на обработку своих персональных данных: фамилия, имя, отчество, адрес электронной почты, сведения о профессии и иных персональных данных, сообщенных участником Конкурса. </w:t>
      </w:r>
    </w:p>
    <w:p w:rsidR="005A365E" w:rsidRPr="005A365E" w:rsidRDefault="00896C33" w:rsidP="005A365E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VIII. Подведение итогов и поощрение победителей</w:t>
      </w:r>
    </w:p>
    <w:p w:rsidR="00896C33" w:rsidRDefault="005A365E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8.1. </w:t>
      </w:r>
      <w:r w:rsidR="00896C33">
        <w:rPr>
          <w:rFonts w:ascii="Times New Roman" w:eastAsia="Calibri" w:hAnsi="Times New Roman" w:cs="Times New Roman"/>
          <w:sz w:val="24"/>
          <w:szCs w:val="24"/>
        </w:rPr>
        <w:t xml:space="preserve">Жюри Конкурса проводит оценку конкурсных работ, заполняет Оценочный лист </w:t>
      </w:r>
      <w:r w:rsidR="005978A1">
        <w:rPr>
          <w:rFonts w:ascii="Times New Roman" w:eastAsia="Calibri" w:hAnsi="Times New Roman" w:cs="Times New Roman"/>
          <w:sz w:val="24"/>
          <w:szCs w:val="24"/>
        </w:rPr>
        <w:t>Конкурса</w:t>
      </w:r>
      <w:r w:rsidR="00896C3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96C33" w:rsidRDefault="00896C33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8.2. Победители и призеры Конкурса определяются по каждой номинации отдельно.</w:t>
      </w:r>
    </w:p>
    <w:p w:rsidR="005A365E" w:rsidRPr="005A365E" w:rsidRDefault="00896C33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8.3. </w:t>
      </w:r>
      <w:r w:rsidR="005A365E" w:rsidRPr="005A365E">
        <w:rPr>
          <w:rFonts w:ascii="Times New Roman" w:eastAsia="Calibri" w:hAnsi="Times New Roman" w:cs="Times New Roman"/>
          <w:sz w:val="24"/>
          <w:szCs w:val="24"/>
        </w:rPr>
        <w:t xml:space="preserve">Победители конкурса награждаются дипломами </w:t>
      </w:r>
      <w:r w:rsidR="005978A1">
        <w:rPr>
          <w:rFonts w:ascii="Times New Roman" w:eastAsia="Calibri" w:hAnsi="Times New Roman" w:cs="Times New Roman"/>
          <w:sz w:val="24"/>
          <w:szCs w:val="24"/>
        </w:rPr>
        <w:t>I, II, III степеней. Участники К</w:t>
      </w:r>
      <w:r w:rsidR="005A365E" w:rsidRPr="005A365E">
        <w:rPr>
          <w:rFonts w:ascii="Times New Roman" w:eastAsia="Calibri" w:hAnsi="Times New Roman" w:cs="Times New Roman"/>
          <w:sz w:val="24"/>
          <w:szCs w:val="24"/>
        </w:rPr>
        <w:t xml:space="preserve">онкурса, не вошедшие в число победителей, </w:t>
      </w:r>
      <w:r w:rsidR="005978A1">
        <w:rPr>
          <w:rFonts w:ascii="Times New Roman" w:eastAsia="Calibri" w:hAnsi="Times New Roman" w:cs="Times New Roman"/>
          <w:sz w:val="24"/>
          <w:szCs w:val="24"/>
        </w:rPr>
        <w:t>получают сертификаты участника К</w:t>
      </w:r>
      <w:r w:rsidR="005A365E" w:rsidRPr="005A365E">
        <w:rPr>
          <w:rFonts w:ascii="Times New Roman" w:eastAsia="Calibri" w:hAnsi="Times New Roman" w:cs="Times New Roman"/>
          <w:sz w:val="24"/>
          <w:szCs w:val="24"/>
        </w:rPr>
        <w:t xml:space="preserve">онкурса. </w:t>
      </w:r>
    </w:p>
    <w:p w:rsidR="005A365E" w:rsidRPr="005A365E" w:rsidRDefault="00896C33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8.4</w:t>
      </w:r>
      <w:r w:rsidR="005A365E" w:rsidRPr="005A365E">
        <w:rPr>
          <w:rFonts w:ascii="Times New Roman" w:eastAsia="Calibri" w:hAnsi="Times New Roman" w:cs="Times New Roman"/>
          <w:sz w:val="24"/>
          <w:szCs w:val="24"/>
        </w:rPr>
        <w:t>. Экспертная комиссия оставляет за собо</w:t>
      </w:r>
      <w:r w:rsidR="005978A1">
        <w:rPr>
          <w:rFonts w:ascii="Times New Roman" w:eastAsia="Calibri" w:hAnsi="Times New Roman" w:cs="Times New Roman"/>
          <w:sz w:val="24"/>
          <w:szCs w:val="24"/>
        </w:rPr>
        <w:t>й право награждения участников К</w:t>
      </w:r>
      <w:r w:rsidR="005A365E" w:rsidRPr="005A365E">
        <w:rPr>
          <w:rFonts w:ascii="Times New Roman" w:eastAsia="Calibri" w:hAnsi="Times New Roman" w:cs="Times New Roman"/>
          <w:sz w:val="24"/>
          <w:szCs w:val="24"/>
        </w:rPr>
        <w:t xml:space="preserve">онкурса специальными дипломами по решению экспертной комиссии. </w:t>
      </w:r>
    </w:p>
    <w:p w:rsidR="005A365E" w:rsidRPr="005A365E" w:rsidRDefault="005A365E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>8.5. Дипломы и сертификаты высылаются в электронном виде с подписью и печатью по электронной почте на адреса, указанные в заявках.</w:t>
      </w:r>
    </w:p>
    <w:p w:rsidR="005A365E" w:rsidRPr="005A365E" w:rsidRDefault="005A365E" w:rsidP="005A365E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>8.6. Конкурсные материалы размещаются на официальном сайте ГАПОУ СО «</w:t>
      </w:r>
      <w:proofErr w:type="spellStart"/>
      <w:r w:rsidRPr="005A365E">
        <w:rPr>
          <w:rFonts w:ascii="Times New Roman" w:eastAsia="Calibri" w:hAnsi="Times New Roman" w:cs="Times New Roman"/>
          <w:sz w:val="24"/>
          <w:szCs w:val="24"/>
        </w:rPr>
        <w:t>Балаковский</w:t>
      </w:r>
      <w:proofErr w:type="spellEnd"/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медицинский колледж» (</w:t>
      </w:r>
      <w:hyperlink r:id="rId8" w:history="1">
        <w:r w:rsidR="005978A1" w:rsidRPr="00890007">
          <w:rPr>
            <w:rStyle w:val="a3"/>
            <w:rFonts w:ascii="Times New Roman" w:eastAsia="Calibri" w:hAnsi="Times New Roman" w:cs="Times New Roman"/>
            <w:sz w:val="24"/>
            <w:szCs w:val="24"/>
          </w:rPr>
          <w:t>http://balmk.ru</w:t>
        </w:r>
      </w:hyperlink>
      <w:proofErr w:type="gramStart"/>
      <w:r w:rsidR="005978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A365E">
        <w:rPr>
          <w:rFonts w:ascii="Times New Roman" w:eastAsia="Calibri" w:hAnsi="Times New Roman" w:cs="Times New Roman"/>
          <w:sz w:val="24"/>
          <w:szCs w:val="24"/>
        </w:rPr>
        <w:t>)</w:t>
      </w:r>
      <w:proofErr w:type="gramEnd"/>
      <w:r w:rsidRPr="005A365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365E" w:rsidRPr="005A365E" w:rsidRDefault="005A365E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365E" w:rsidRPr="005A365E" w:rsidRDefault="005A365E" w:rsidP="005A365E">
      <w:pPr>
        <w:spacing w:after="0" w:line="25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365E">
        <w:rPr>
          <w:rFonts w:ascii="Times New Roman" w:eastAsia="Calibri" w:hAnsi="Times New Roman" w:cs="Times New Roman"/>
          <w:b/>
          <w:sz w:val="24"/>
          <w:szCs w:val="24"/>
        </w:rPr>
        <w:t xml:space="preserve">Контактные лица и телефоны: </w:t>
      </w:r>
    </w:p>
    <w:p w:rsidR="005A365E" w:rsidRPr="005A365E" w:rsidRDefault="005A365E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>Методист ГАПОУ СО «</w:t>
      </w:r>
      <w:proofErr w:type="spellStart"/>
      <w:r w:rsidRPr="005A365E">
        <w:rPr>
          <w:rFonts w:ascii="Times New Roman" w:eastAsia="Calibri" w:hAnsi="Times New Roman" w:cs="Times New Roman"/>
          <w:sz w:val="24"/>
          <w:szCs w:val="24"/>
        </w:rPr>
        <w:t>Балаковский</w:t>
      </w:r>
      <w:proofErr w:type="spellEnd"/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медицинский колледж» </w:t>
      </w:r>
    </w:p>
    <w:p w:rsidR="005A365E" w:rsidRPr="005A365E" w:rsidRDefault="005A365E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78A1">
        <w:rPr>
          <w:rFonts w:ascii="Times New Roman" w:eastAsia="Calibri" w:hAnsi="Times New Roman" w:cs="Times New Roman"/>
          <w:b/>
          <w:sz w:val="24"/>
          <w:szCs w:val="24"/>
        </w:rPr>
        <w:t>Каширова</w:t>
      </w:r>
      <w:proofErr w:type="spellEnd"/>
      <w:r w:rsidRPr="005978A1">
        <w:rPr>
          <w:rFonts w:ascii="Times New Roman" w:eastAsia="Calibri" w:hAnsi="Times New Roman" w:cs="Times New Roman"/>
          <w:b/>
          <w:sz w:val="24"/>
          <w:szCs w:val="24"/>
        </w:rPr>
        <w:t xml:space="preserve"> Вера Юрьевна </w:t>
      </w:r>
      <w:r w:rsidRPr="005A365E">
        <w:rPr>
          <w:rFonts w:ascii="Times New Roman" w:eastAsia="Calibri" w:hAnsi="Times New Roman" w:cs="Times New Roman"/>
          <w:sz w:val="24"/>
          <w:szCs w:val="24"/>
        </w:rPr>
        <w:t>8 (8453) 35-82-53</w:t>
      </w:r>
      <w:r w:rsidR="005978A1">
        <w:rPr>
          <w:rFonts w:ascii="Times New Roman" w:eastAsia="Calibri" w:hAnsi="Times New Roman" w:cs="Times New Roman"/>
          <w:sz w:val="24"/>
          <w:szCs w:val="24"/>
        </w:rPr>
        <w:t>, 89270597904</w:t>
      </w:r>
    </w:p>
    <w:p w:rsidR="005978A1" w:rsidRPr="005A365E" w:rsidRDefault="005978A1" w:rsidP="005978A1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Председатель ЦМК Клинических дисциплин, преподаватель сестринского дела в терапии</w:t>
      </w:r>
      <w:r w:rsidRPr="005978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A365E">
        <w:rPr>
          <w:rFonts w:ascii="Times New Roman" w:eastAsia="Calibri" w:hAnsi="Times New Roman" w:cs="Times New Roman"/>
          <w:sz w:val="24"/>
          <w:szCs w:val="24"/>
        </w:rPr>
        <w:t>ГАПОУ СО «</w:t>
      </w:r>
      <w:proofErr w:type="spellStart"/>
      <w:r w:rsidRPr="005A365E">
        <w:rPr>
          <w:rFonts w:ascii="Times New Roman" w:eastAsia="Calibri" w:hAnsi="Times New Roman" w:cs="Times New Roman"/>
          <w:sz w:val="24"/>
          <w:szCs w:val="24"/>
        </w:rPr>
        <w:t>Балаковский</w:t>
      </w:r>
      <w:proofErr w:type="spellEnd"/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 медицинский колледж» </w:t>
      </w:r>
    </w:p>
    <w:p w:rsidR="005978A1" w:rsidRPr="004A609F" w:rsidRDefault="005978A1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78A1">
        <w:rPr>
          <w:rFonts w:ascii="Times New Roman" w:eastAsia="Calibri" w:hAnsi="Times New Roman" w:cs="Times New Roman"/>
          <w:b/>
          <w:sz w:val="24"/>
          <w:szCs w:val="24"/>
        </w:rPr>
        <w:t>Корябкина</w:t>
      </w:r>
      <w:proofErr w:type="spellEnd"/>
      <w:r w:rsidRPr="005978A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609F" w:rsidRPr="00AF122A">
        <w:rPr>
          <w:rFonts w:ascii="Times New Roman" w:eastAsia="Calibri" w:hAnsi="Times New Roman" w:cs="Times New Roman"/>
          <w:b/>
          <w:sz w:val="24"/>
          <w:szCs w:val="24"/>
        </w:rPr>
        <w:t>Наталья Александровна</w:t>
      </w:r>
      <w:r w:rsidR="004A609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609F" w:rsidRPr="004A609F">
        <w:rPr>
          <w:rFonts w:ascii="Times New Roman" w:eastAsia="Calibri" w:hAnsi="Times New Roman" w:cs="Times New Roman"/>
          <w:sz w:val="24"/>
          <w:szCs w:val="24"/>
        </w:rPr>
        <w:t>8 937 269 0900</w:t>
      </w:r>
    </w:p>
    <w:p w:rsidR="005A365E" w:rsidRPr="005A365E" w:rsidRDefault="005A365E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65E">
        <w:rPr>
          <w:rFonts w:ascii="Times New Roman" w:eastAsia="Calibri" w:hAnsi="Times New Roman" w:cs="Times New Roman"/>
          <w:sz w:val="24"/>
          <w:szCs w:val="24"/>
        </w:rPr>
        <w:t xml:space="preserve">Официальный сайт: </w:t>
      </w:r>
      <w:hyperlink r:id="rId9" w:history="1">
        <w:r w:rsidR="00F20780" w:rsidRPr="000437DE">
          <w:rPr>
            <w:rStyle w:val="a3"/>
            <w:rFonts w:ascii="Times New Roman" w:eastAsia="Calibri" w:hAnsi="Times New Roman" w:cs="Times New Roman"/>
            <w:sz w:val="24"/>
            <w:szCs w:val="24"/>
          </w:rPr>
          <w:t>http://balmk.ru</w:t>
        </w:r>
      </w:hyperlink>
      <w:r w:rsidR="00F2078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A365E" w:rsidRDefault="005A365E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2EFB" w:rsidRDefault="00282EFB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2EFB" w:rsidRDefault="00282EFB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2EFB" w:rsidRDefault="00282EFB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2EFB" w:rsidRDefault="00282EFB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2EFB" w:rsidRDefault="00282EFB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978A1" w:rsidRDefault="005978A1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978A1" w:rsidRDefault="005978A1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978A1" w:rsidRDefault="005978A1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978A1" w:rsidRDefault="005978A1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978A1" w:rsidRDefault="005978A1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C33" w:rsidRDefault="00896C33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122A" w:rsidRDefault="00AF122A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122A" w:rsidRDefault="00AF122A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122A" w:rsidRPr="005A365E" w:rsidRDefault="00AF122A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5A365E" w:rsidRPr="005A365E" w:rsidRDefault="005A365E" w:rsidP="005A365E">
      <w:pPr>
        <w:spacing w:after="0" w:line="25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5A365E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 1 </w:t>
      </w:r>
    </w:p>
    <w:p w:rsidR="005A365E" w:rsidRPr="005A365E" w:rsidRDefault="005A365E" w:rsidP="005A365E">
      <w:pPr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A365E" w:rsidRPr="005A365E" w:rsidRDefault="005A365E" w:rsidP="005A365E">
      <w:pPr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A365E" w:rsidRPr="005A365E" w:rsidRDefault="005A365E" w:rsidP="005A365E">
      <w:pPr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F37E7" w:rsidRDefault="005A365E" w:rsidP="00FF37E7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365E">
        <w:rPr>
          <w:rFonts w:ascii="Times New Roman" w:eastAsia="Calibri" w:hAnsi="Times New Roman" w:cs="Times New Roman"/>
          <w:b/>
          <w:sz w:val="24"/>
          <w:szCs w:val="24"/>
        </w:rPr>
        <w:t xml:space="preserve">Заявка </w:t>
      </w:r>
    </w:p>
    <w:p w:rsidR="005978A1" w:rsidRDefault="005A365E" w:rsidP="005978A1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gramStart"/>
      <w:r w:rsidRPr="005A365E">
        <w:rPr>
          <w:rFonts w:ascii="Times New Roman" w:eastAsia="Calibri" w:hAnsi="Times New Roman" w:cs="Times New Roman"/>
          <w:b/>
          <w:sz w:val="24"/>
          <w:szCs w:val="24"/>
        </w:rPr>
        <w:t xml:space="preserve">на участие в </w:t>
      </w:r>
      <w:r w:rsidR="005978A1" w:rsidRPr="005978A1">
        <w:rPr>
          <w:rFonts w:ascii="Times New Roman" w:hAnsi="Times New Roman" w:cs="Times New Roman"/>
          <w:b/>
          <w:sz w:val="24"/>
          <w:szCs w:val="28"/>
        </w:rPr>
        <w:t>межрегионально</w:t>
      </w:r>
      <w:r w:rsidR="005978A1">
        <w:rPr>
          <w:rFonts w:ascii="Times New Roman" w:hAnsi="Times New Roman" w:cs="Times New Roman"/>
          <w:b/>
          <w:sz w:val="24"/>
          <w:szCs w:val="28"/>
        </w:rPr>
        <w:t>м</w:t>
      </w:r>
      <w:r w:rsidR="005978A1" w:rsidRPr="005978A1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5978A1">
        <w:rPr>
          <w:rFonts w:ascii="Times New Roman" w:hAnsi="Times New Roman" w:cs="Times New Roman"/>
          <w:b/>
          <w:sz w:val="24"/>
          <w:szCs w:val="28"/>
        </w:rPr>
        <w:t>конкурсе</w:t>
      </w:r>
      <w:r w:rsidR="005978A1" w:rsidRPr="005978A1">
        <w:rPr>
          <w:rFonts w:ascii="Times New Roman" w:hAnsi="Times New Roman" w:cs="Times New Roman"/>
          <w:b/>
          <w:sz w:val="24"/>
          <w:szCs w:val="28"/>
        </w:rPr>
        <w:t xml:space="preserve"> обучающих видеоматериалов по ПМ.02 Участие в лечебно-диагностическом и реабилитационном процессах МДК.02.01 Сестринский уход при различных заболе</w:t>
      </w:r>
      <w:r w:rsidR="005978A1">
        <w:rPr>
          <w:rFonts w:ascii="Times New Roman" w:hAnsi="Times New Roman" w:cs="Times New Roman"/>
          <w:b/>
          <w:sz w:val="24"/>
          <w:szCs w:val="28"/>
        </w:rPr>
        <w:t>ваниях и состояниях, укрупненным темам Сестринское дело в хирургии, С</w:t>
      </w:r>
      <w:r w:rsidR="005978A1" w:rsidRPr="005978A1">
        <w:rPr>
          <w:rFonts w:ascii="Times New Roman" w:hAnsi="Times New Roman" w:cs="Times New Roman"/>
          <w:b/>
          <w:sz w:val="24"/>
          <w:szCs w:val="28"/>
        </w:rPr>
        <w:t>естринское дело в</w:t>
      </w:r>
      <w:r w:rsidR="005978A1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5978A1" w:rsidRPr="005978A1">
        <w:rPr>
          <w:rFonts w:ascii="Times New Roman" w:hAnsi="Times New Roman" w:cs="Times New Roman"/>
          <w:b/>
          <w:sz w:val="24"/>
          <w:szCs w:val="28"/>
        </w:rPr>
        <w:t xml:space="preserve">терапии среди студентов 3-4 курсов </w:t>
      </w:r>
      <w:proofErr w:type="gramEnd"/>
    </w:p>
    <w:p w:rsidR="005978A1" w:rsidRDefault="005978A1" w:rsidP="005978A1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978A1">
        <w:rPr>
          <w:rFonts w:ascii="Times New Roman" w:hAnsi="Times New Roman" w:cs="Times New Roman"/>
          <w:b/>
          <w:sz w:val="24"/>
          <w:szCs w:val="28"/>
        </w:rPr>
        <w:t xml:space="preserve">специальности 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5978A1">
        <w:rPr>
          <w:rFonts w:ascii="Times New Roman" w:hAnsi="Times New Roman" w:cs="Times New Roman"/>
          <w:b/>
          <w:sz w:val="24"/>
          <w:szCs w:val="28"/>
        </w:rPr>
        <w:t>34.02.01 Сестринское дело</w:t>
      </w:r>
    </w:p>
    <w:p w:rsidR="005A365E" w:rsidRPr="005A365E" w:rsidRDefault="005A365E" w:rsidP="00FF37E7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365E" w:rsidRPr="005A365E" w:rsidRDefault="005A365E" w:rsidP="005A365E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846"/>
        <w:gridCol w:w="2268"/>
        <w:gridCol w:w="7342"/>
      </w:tblGrid>
      <w:tr w:rsidR="005A365E" w:rsidRPr="005A365E" w:rsidTr="005A36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65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65E">
              <w:rPr>
                <w:rFonts w:ascii="Times New Roman" w:hAnsi="Times New Roman"/>
                <w:sz w:val="24"/>
                <w:szCs w:val="24"/>
              </w:rPr>
              <w:t>Полное наименование образовательной организации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7E7" w:rsidRPr="005A365E" w:rsidTr="005A36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E7" w:rsidRPr="005A365E" w:rsidRDefault="00FF37E7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E7" w:rsidRPr="005A365E" w:rsidRDefault="00FF37E7" w:rsidP="005A3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руководителя образовательной организации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E7" w:rsidRPr="005A365E" w:rsidRDefault="00FF37E7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365E" w:rsidRPr="005A365E" w:rsidTr="005A36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65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FF37E7" w:rsidP="005A3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имя, отчество участника</w:t>
            </w:r>
            <w:r w:rsidR="005978A1">
              <w:rPr>
                <w:rFonts w:ascii="Times New Roman" w:hAnsi="Times New Roman"/>
                <w:sz w:val="24"/>
                <w:szCs w:val="24"/>
              </w:rPr>
              <w:t xml:space="preserve"> (-ов) Конкурса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365E" w:rsidRPr="005A365E" w:rsidTr="005A36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65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FF37E7" w:rsidP="0059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Курс, группа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365E" w:rsidRPr="005A365E" w:rsidTr="005A36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65E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FF37E7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преподавателя</w:t>
            </w:r>
            <w:proofErr w:type="gramStart"/>
            <w:r w:rsidR="005978A1">
              <w:rPr>
                <w:rFonts w:ascii="Times New Roman" w:hAnsi="Times New Roman"/>
                <w:sz w:val="24"/>
                <w:szCs w:val="24"/>
              </w:rPr>
              <w:t xml:space="preserve"> (-</w:t>
            </w:r>
            <w:proofErr w:type="gramEnd"/>
            <w:r w:rsidR="005978A1">
              <w:rPr>
                <w:rFonts w:ascii="Times New Roman" w:hAnsi="Times New Roman"/>
                <w:sz w:val="24"/>
                <w:szCs w:val="24"/>
              </w:rPr>
              <w:t>лей)</w:t>
            </w:r>
            <w:r>
              <w:rPr>
                <w:rFonts w:ascii="Times New Roman" w:hAnsi="Times New Roman"/>
                <w:sz w:val="24"/>
                <w:szCs w:val="24"/>
              </w:rPr>
              <w:t>, подготовившего участника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7E7" w:rsidRPr="005A365E" w:rsidTr="005A36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E7" w:rsidRPr="005A365E" w:rsidRDefault="00FF37E7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E7" w:rsidRDefault="00FF37E7" w:rsidP="005A3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Контактный телефон преподавателя: рабочий, мобильный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E7" w:rsidRPr="005A365E" w:rsidRDefault="00FF37E7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365E" w:rsidRPr="005A365E" w:rsidTr="005A36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65E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FF37E7" w:rsidRDefault="00FF37E7" w:rsidP="00FF37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номинации </w:t>
            </w:r>
            <w:r w:rsidRPr="00FF37E7">
              <w:rPr>
                <w:rFonts w:ascii="Times New Roman" w:hAnsi="Times New Roman"/>
                <w:b/>
                <w:sz w:val="24"/>
                <w:szCs w:val="24"/>
              </w:rPr>
              <w:t>(выбрать)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A1" w:rsidRPr="005978A1" w:rsidRDefault="005978A1" w:rsidP="005978A1">
            <w:pPr>
              <w:pStyle w:val="a5"/>
              <w:numPr>
                <w:ilvl w:val="0"/>
                <w:numId w:val="9"/>
              </w:num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A1">
              <w:rPr>
                <w:rFonts w:ascii="Times New Roman" w:hAnsi="Times New Roman"/>
                <w:sz w:val="24"/>
                <w:szCs w:val="24"/>
              </w:rPr>
              <w:t>Обучающий видеоролик по Сестринскому делу в хирургии.</w:t>
            </w:r>
          </w:p>
          <w:p w:rsidR="005978A1" w:rsidRPr="005978A1" w:rsidRDefault="005978A1" w:rsidP="005978A1">
            <w:pPr>
              <w:pStyle w:val="a5"/>
              <w:numPr>
                <w:ilvl w:val="0"/>
                <w:numId w:val="9"/>
              </w:num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A1">
              <w:rPr>
                <w:rFonts w:ascii="Times New Roman" w:hAnsi="Times New Roman"/>
                <w:sz w:val="24"/>
                <w:szCs w:val="24"/>
              </w:rPr>
              <w:t>Обучающий видеоролик по Сестринскому делу в терапии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курсом ПМП</w:t>
            </w:r>
            <w:r w:rsidRPr="005978A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F37E7" w:rsidRPr="005A365E" w:rsidRDefault="00FF37E7" w:rsidP="00FF37E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365E" w:rsidRPr="005A365E" w:rsidTr="005A36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65E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65E">
              <w:rPr>
                <w:rFonts w:ascii="Times New Roman" w:hAnsi="Times New Roman"/>
                <w:sz w:val="24"/>
                <w:szCs w:val="24"/>
              </w:rPr>
              <w:t xml:space="preserve">Действующий </w:t>
            </w:r>
          </w:p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365E"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</w:p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65E">
              <w:rPr>
                <w:rFonts w:ascii="Times New Roman" w:hAnsi="Times New Roman"/>
                <w:sz w:val="24"/>
                <w:szCs w:val="24"/>
              </w:rPr>
              <w:t>для отправки наградных материалов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E" w:rsidRPr="005A365E" w:rsidRDefault="005A365E" w:rsidP="005A3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A365E" w:rsidRPr="005A365E" w:rsidRDefault="005A365E" w:rsidP="005A365E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365E" w:rsidRPr="005A365E" w:rsidRDefault="005A365E" w:rsidP="005A365E">
      <w:pPr>
        <w:spacing w:after="0" w:line="25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365E" w:rsidRPr="005A365E" w:rsidRDefault="00F20780" w:rsidP="005A365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Правообладатели материалов </w:t>
      </w:r>
      <w:r w:rsidRPr="00F20780">
        <w:rPr>
          <w:rFonts w:ascii="Times New Roman" w:eastAsia="Calibri" w:hAnsi="Times New Roman" w:cs="Times New Roman"/>
          <w:b/>
          <w:sz w:val="24"/>
          <w:szCs w:val="24"/>
        </w:rPr>
        <w:t>не возражают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F20780">
        <w:rPr>
          <w:rFonts w:ascii="Times New Roman" w:eastAsia="Calibri" w:hAnsi="Times New Roman" w:cs="Times New Roman"/>
          <w:i/>
          <w:sz w:val="24"/>
          <w:szCs w:val="24"/>
        </w:rPr>
        <w:t>подчеркнуть</w:t>
      </w:r>
      <w:r>
        <w:rPr>
          <w:rFonts w:ascii="Times New Roman" w:eastAsia="Calibri" w:hAnsi="Times New Roman" w:cs="Times New Roman"/>
          <w:sz w:val="24"/>
          <w:szCs w:val="24"/>
        </w:rPr>
        <w:t>) против размещения представленных на конкурс разработок на сайте ГАПОУ СО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Балаковский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медицинский колледж».</w:t>
      </w:r>
    </w:p>
    <w:sectPr w:rsidR="005A365E" w:rsidRPr="005A365E" w:rsidSect="007A36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17145"/>
    <w:multiLevelType w:val="hybridMultilevel"/>
    <w:tmpl w:val="88AA87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9E85AC7"/>
    <w:multiLevelType w:val="hybridMultilevel"/>
    <w:tmpl w:val="D276794C"/>
    <w:lvl w:ilvl="0" w:tplc="1B0C0B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E1369"/>
    <w:multiLevelType w:val="hybridMultilevel"/>
    <w:tmpl w:val="8BDC118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54364C8"/>
    <w:multiLevelType w:val="hybridMultilevel"/>
    <w:tmpl w:val="13A28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365E40"/>
    <w:multiLevelType w:val="multilevel"/>
    <w:tmpl w:val="0D4A2A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44805E2"/>
    <w:multiLevelType w:val="hybridMultilevel"/>
    <w:tmpl w:val="E2EE4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E53604"/>
    <w:multiLevelType w:val="hybridMultilevel"/>
    <w:tmpl w:val="98E2B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195AD9"/>
    <w:multiLevelType w:val="multilevel"/>
    <w:tmpl w:val="E042BE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FF76B19"/>
    <w:multiLevelType w:val="hybridMultilevel"/>
    <w:tmpl w:val="C4A0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3643"/>
    <w:rsid w:val="000069F1"/>
    <w:rsid w:val="000F1D37"/>
    <w:rsid w:val="00137F40"/>
    <w:rsid w:val="001A0A43"/>
    <w:rsid w:val="001E7BCA"/>
    <w:rsid w:val="00201566"/>
    <w:rsid w:val="002220B7"/>
    <w:rsid w:val="00282EFB"/>
    <w:rsid w:val="0029372A"/>
    <w:rsid w:val="002B7010"/>
    <w:rsid w:val="002D62A5"/>
    <w:rsid w:val="002F6C5B"/>
    <w:rsid w:val="00334A02"/>
    <w:rsid w:val="003360E8"/>
    <w:rsid w:val="00387901"/>
    <w:rsid w:val="003C2E49"/>
    <w:rsid w:val="00462FE0"/>
    <w:rsid w:val="004A609F"/>
    <w:rsid w:val="004D64BE"/>
    <w:rsid w:val="00583D87"/>
    <w:rsid w:val="005978A1"/>
    <w:rsid w:val="005A365E"/>
    <w:rsid w:val="006127AF"/>
    <w:rsid w:val="00615591"/>
    <w:rsid w:val="00687365"/>
    <w:rsid w:val="00762252"/>
    <w:rsid w:val="007A3643"/>
    <w:rsid w:val="007F26E4"/>
    <w:rsid w:val="00807D41"/>
    <w:rsid w:val="0083477B"/>
    <w:rsid w:val="00896C33"/>
    <w:rsid w:val="00963020"/>
    <w:rsid w:val="00987EDD"/>
    <w:rsid w:val="00AD7E42"/>
    <w:rsid w:val="00AE4338"/>
    <w:rsid w:val="00AF122A"/>
    <w:rsid w:val="00AF63E5"/>
    <w:rsid w:val="00B62B37"/>
    <w:rsid w:val="00C01FAF"/>
    <w:rsid w:val="00CB1112"/>
    <w:rsid w:val="00CE101D"/>
    <w:rsid w:val="00D1599F"/>
    <w:rsid w:val="00DA2DC6"/>
    <w:rsid w:val="00E2512B"/>
    <w:rsid w:val="00E72001"/>
    <w:rsid w:val="00E74FDE"/>
    <w:rsid w:val="00F20780"/>
    <w:rsid w:val="00F23135"/>
    <w:rsid w:val="00F803F1"/>
    <w:rsid w:val="00FF3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701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B7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5A36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83D8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0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6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701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B7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5A36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83D8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0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6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8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lmk.ru" TargetMode="External"/><Relationship Id="rId3" Type="http://schemas.openxmlformats.org/officeDocument/2006/relationships/styles" Target="styles.xml"/><Relationship Id="rId7" Type="http://schemas.openxmlformats.org/officeDocument/2006/relationships/hyperlink" Target="mailto:koncurs.bmk@yandex.ru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alm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EB0CE-5F22-42AE-947E-E3ADE7558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1065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Admin</cp:lastModifiedBy>
  <cp:revision>22</cp:revision>
  <cp:lastPrinted>2020-10-28T09:06:00Z</cp:lastPrinted>
  <dcterms:created xsi:type="dcterms:W3CDTF">2017-10-10T18:10:00Z</dcterms:created>
  <dcterms:modified xsi:type="dcterms:W3CDTF">2020-10-28T09:07:00Z</dcterms:modified>
</cp:coreProperties>
</file>